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AF09" w14:textId="57D039CD" w:rsidR="00515312" w:rsidRDefault="00D115D7" w:rsidP="00D115D7">
      <w:pPr>
        <w:jc w:val="center"/>
        <w:rPr>
          <w:sz w:val="24"/>
          <w:szCs w:val="24"/>
          <w:u w:val="single"/>
        </w:rPr>
      </w:pPr>
      <w:proofErr w:type="spellStart"/>
      <w:r w:rsidRPr="00D115D7">
        <w:rPr>
          <w:sz w:val="24"/>
          <w:szCs w:val="24"/>
          <w:u w:val="single"/>
        </w:rPr>
        <w:t>Règlement</w:t>
      </w:r>
      <w:proofErr w:type="spellEnd"/>
      <w:r w:rsidRPr="00D115D7">
        <w:rPr>
          <w:sz w:val="24"/>
          <w:szCs w:val="24"/>
          <w:u w:val="single"/>
        </w:rPr>
        <w:t xml:space="preserve"> </w:t>
      </w:r>
      <w:r w:rsidR="00DE467D">
        <w:rPr>
          <w:sz w:val="24"/>
          <w:szCs w:val="24"/>
          <w:u w:val="single"/>
        </w:rPr>
        <w:t>“</w:t>
      </w:r>
      <w:proofErr w:type="spellStart"/>
      <w:r w:rsidRPr="00D115D7">
        <w:rPr>
          <w:sz w:val="24"/>
          <w:szCs w:val="24"/>
          <w:u w:val="single"/>
        </w:rPr>
        <w:t>OrienTrail&amp;Run</w:t>
      </w:r>
      <w:proofErr w:type="spellEnd"/>
      <w:r w:rsidRPr="00D115D7">
        <w:rPr>
          <w:sz w:val="24"/>
          <w:szCs w:val="24"/>
          <w:u w:val="single"/>
        </w:rPr>
        <w:t xml:space="preserve"> Summer Trophy 202</w:t>
      </w:r>
      <w:r w:rsidR="00C85CC1">
        <w:rPr>
          <w:sz w:val="24"/>
          <w:szCs w:val="24"/>
          <w:u w:val="single"/>
        </w:rPr>
        <w:t>2</w:t>
      </w:r>
      <w:r w:rsidR="00DE467D">
        <w:rPr>
          <w:sz w:val="24"/>
          <w:szCs w:val="24"/>
          <w:u w:val="single"/>
        </w:rPr>
        <w:t>”</w:t>
      </w:r>
    </w:p>
    <w:p w14:paraId="0E2DA19F" w14:textId="77777777" w:rsidR="00D115D7" w:rsidRDefault="00D115D7" w:rsidP="00D115D7">
      <w:pPr>
        <w:jc w:val="center"/>
        <w:rPr>
          <w:sz w:val="24"/>
          <w:szCs w:val="24"/>
          <w:u w:val="single"/>
        </w:rPr>
      </w:pPr>
    </w:p>
    <w:p w14:paraId="079E10D4" w14:textId="040B8CBE" w:rsidR="00D115D7" w:rsidRDefault="005568B8" w:rsidP="005568B8">
      <w:pPr>
        <w:pStyle w:val="Paragraphedeliste"/>
        <w:numPr>
          <w:ilvl w:val="0"/>
          <w:numId w:val="1"/>
        </w:numPr>
        <w:rPr>
          <w:sz w:val="24"/>
          <w:szCs w:val="24"/>
          <w:lang w:val="fr-FR"/>
        </w:rPr>
      </w:pPr>
      <w:r w:rsidRPr="005568B8">
        <w:rPr>
          <w:sz w:val="24"/>
          <w:szCs w:val="24"/>
          <w:lang w:val="fr-FR"/>
        </w:rPr>
        <w:t xml:space="preserve">Le challenge </w:t>
      </w:r>
      <w:proofErr w:type="spellStart"/>
      <w:r w:rsidRPr="005568B8">
        <w:rPr>
          <w:sz w:val="24"/>
          <w:szCs w:val="24"/>
          <w:lang w:val="fr-FR"/>
        </w:rPr>
        <w:t>OrienTrail&amp;Run</w:t>
      </w:r>
      <w:proofErr w:type="spellEnd"/>
      <w:r w:rsidRPr="005568B8">
        <w:rPr>
          <w:sz w:val="24"/>
          <w:szCs w:val="24"/>
          <w:lang w:val="fr-FR"/>
        </w:rPr>
        <w:t xml:space="preserve"> </w:t>
      </w:r>
      <w:proofErr w:type="spellStart"/>
      <w:r w:rsidRPr="005568B8">
        <w:rPr>
          <w:sz w:val="24"/>
          <w:szCs w:val="24"/>
          <w:lang w:val="fr-FR"/>
        </w:rPr>
        <w:t>summe</w:t>
      </w:r>
      <w:r>
        <w:rPr>
          <w:sz w:val="24"/>
          <w:szCs w:val="24"/>
          <w:lang w:val="fr-FR"/>
        </w:rPr>
        <w:t>r</w:t>
      </w:r>
      <w:proofErr w:type="spellEnd"/>
      <w:r>
        <w:rPr>
          <w:sz w:val="24"/>
          <w:szCs w:val="24"/>
          <w:lang w:val="fr-FR"/>
        </w:rPr>
        <w:t xml:space="preserve"> </w:t>
      </w:r>
      <w:proofErr w:type="spellStart"/>
      <w:r>
        <w:rPr>
          <w:sz w:val="24"/>
          <w:szCs w:val="24"/>
          <w:lang w:val="fr-FR"/>
        </w:rPr>
        <w:t>trophy</w:t>
      </w:r>
      <w:proofErr w:type="spellEnd"/>
      <w:r>
        <w:rPr>
          <w:sz w:val="24"/>
          <w:szCs w:val="24"/>
          <w:lang w:val="fr-FR"/>
        </w:rPr>
        <w:t xml:space="preserve"> est un challenge de 6 é</w:t>
      </w:r>
      <w:r w:rsidRPr="005568B8">
        <w:rPr>
          <w:sz w:val="24"/>
          <w:szCs w:val="24"/>
          <w:lang w:val="fr-FR"/>
        </w:rPr>
        <w:t>preuves réparties suivant le calendrier</w:t>
      </w:r>
      <w:r>
        <w:rPr>
          <w:sz w:val="24"/>
          <w:szCs w:val="24"/>
          <w:lang w:val="fr-FR"/>
        </w:rPr>
        <w:t xml:space="preserve"> établi.</w:t>
      </w:r>
    </w:p>
    <w:p w14:paraId="4A230607" w14:textId="63FF2B61" w:rsidR="00C11ACB" w:rsidRDefault="00C11ACB" w:rsidP="00C11ACB">
      <w:pPr>
        <w:pStyle w:val="Paragraphedeliste"/>
        <w:rPr>
          <w:sz w:val="24"/>
          <w:szCs w:val="24"/>
          <w:lang w:val="fr-FR"/>
        </w:rPr>
      </w:pPr>
      <w:r>
        <w:rPr>
          <w:sz w:val="24"/>
          <w:szCs w:val="24"/>
          <w:lang w:val="fr-FR"/>
        </w:rPr>
        <w:t xml:space="preserve">Du </w:t>
      </w:r>
      <w:r w:rsidR="00C85CC1">
        <w:rPr>
          <w:sz w:val="24"/>
          <w:szCs w:val="24"/>
          <w:lang w:val="fr-FR"/>
        </w:rPr>
        <w:t>3</w:t>
      </w:r>
      <w:r w:rsidR="005F5508">
        <w:rPr>
          <w:sz w:val="24"/>
          <w:szCs w:val="24"/>
          <w:lang w:val="fr-FR"/>
        </w:rPr>
        <w:t xml:space="preserve"> au 2</w:t>
      </w:r>
      <w:r w:rsidR="00C85CC1">
        <w:rPr>
          <w:sz w:val="24"/>
          <w:szCs w:val="24"/>
          <w:lang w:val="fr-FR"/>
        </w:rPr>
        <w:t>4</w:t>
      </w:r>
      <w:r w:rsidR="005F5508">
        <w:rPr>
          <w:sz w:val="24"/>
          <w:szCs w:val="24"/>
          <w:lang w:val="fr-FR"/>
        </w:rPr>
        <w:t>/</w:t>
      </w:r>
      <w:r w:rsidR="00C85CC1">
        <w:rPr>
          <w:sz w:val="24"/>
          <w:szCs w:val="24"/>
          <w:lang w:val="fr-FR"/>
        </w:rPr>
        <w:t>4</w:t>
      </w:r>
      <w:r>
        <w:rPr>
          <w:sz w:val="24"/>
          <w:szCs w:val="24"/>
          <w:lang w:val="fr-FR"/>
        </w:rPr>
        <w:t xml:space="preserve"> : </w:t>
      </w:r>
      <w:r w:rsidR="0027478D">
        <w:rPr>
          <w:sz w:val="24"/>
          <w:szCs w:val="24"/>
          <w:lang w:val="fr-FR"/>
        </w:rPr>
        <w:t>Manche 1</w:t>
      </w:r>
    </w:p>
    <w:p w14:paraId="625DC693" w14:textId="27135719" w:rsidR="00C11ACB" w:rsidRDefault="00C11ACB" w:rsidP="00C11ACB">
      <w:pPr>
        <w:pStyle w:val="Paragraphedeliste"/>
        <w:rPr>
          <w:sz w:val="24"/>
          <w:szCs w:val="24"/>
          <w:lang w:val="fr-FR"/>
        </w:rPr>
      </w:pPr>
      <w:r>
        <w:rPr>
          <w:sz w:val="24"/>
          <w:szCs w:val="24"/>
          <w:lang w:val="fr-FR"/>
        </w:rPr>
        <w:t xml:space="preserve">Du </w:t>
      </w:r>
      <w:r w:rsidR="00C85CC1">
        <w:rPr>
          <w:sz w:val="24"/>
          <w:szCs w:val="24"/>
          <w:lang w:val="fr-FR"/>
        </w:rPr>
        <w:t>8</w:t>
      </w:r>
      <w:r w:rsidR="00CD3E61">
        <w:rPr>
          <w:sz w:val="24"/>
          <w:szCs w:val="24"/>
          <w:lang w:val="fr-FR"/>
        </w:rPr>
        <w:t xml:space="preserve"> au </w:t>
      </w:r>
      <w:r w:rsidR="00C85CC1">
        <w:rPr>
          <w:sz w:val="24"/>
          <w:szCs w:val="24"/>
          <w:lang w:val="fr-FR"/>
        </w:rPr>
        <w:t>29</w:t>
      </w:r>
      <w:r w:rsidR="00CD3E61">
        <w:rPr>
          <w:sz w:val="24"/>
          <w:szCs w:val="24"/>
          <w:lang w:val="fr-FR"/>
        </w:rPr>
        <w:t>/</w:t>
      </w:r>
      <w:r w:rsidR="00C85CC1">
        <w:rPr>
          <w:sz w:val="24"/>
          <w:szCs w:val="24"/>
          <w:lang w:val="fr-FR"/>
        </w:rPr>
        <w:t>5</w:t>
      </w:r>
      <w:r>
        <w:rPr>
          <w:sz w:val="24"/>
          <w:szCs w:val="24"/>
          <w:lang w:val="fr-FR"/>
        </w:rPr>
        <w:t xml:space="preserve"> : </w:t>
      </w:r>
      <w:r w:rsidR="0027478D">
        <w:rPr>
          <w:sz w:val="24"/>
          <w:szCs w:val="24"/>
          <w:lang w:val="fr-FR"/>
        </w:rPr>
        <w:t>Manche 2</w:t>
      </w:r>
    </w:p>
    <w:p w14:paraId="47EAEA31" w14:textId="0E7F8BCF" w:rsidR="00C11ACB" w:rsidRDefault="00C11ACB" w:rsidP="00C11ACB">
      <w:pPr>
        <w:pStyle w:val="Paragraphedeliste"/>
        <w:rPr>
          <w:sz w:val="24"/>
          <w:szCs w:val="24"/>
          <w:lang w:val="fr-FR"/>
        </w:rPr>
      </w:pPr>
      <w:r>
        <w:rPr>
          <w:sz w:val="24"/>
          <w:szCs w:val="24"/>
          <w:lang w:val="fr-FR"/>
        </w:rPr>
        <w:t xml:space="preserve">Du </w:t>
      </w:r>
      <w:r w:rsidR="00C85CC1">
        <w:rPr>
          <w:sz w:val="24"/>
          <w:szCs w:val="24"/>
          <w:lang w:val="fr-FR"/>
        </w:rPr>
        <w:t>5/6</w:t>
      </w:r>
      <w:r w:rsidR="00CD3E61">
        <w:rPr>
          <w:sz w:val="24"/>
          <w:szCs w:val="24"/>
          <w:lang w:val="fr-FR"/>
        </w:rPr>
        <w:t xml:space="preserve"> au </w:t>
      </w:r>
      <w:r w:rsidR="00C85CC1">
        <w:rPr>
          <w:sz w:val="24"/>
          <w:szCs w:val="24"/>
          <w:lang w:val="fr-FR"/>
        </w:rPr>
        <w:t>26/6</w:t>
      </w:r>
      <w:r>
        <w:rPr>
          <w:sz w:val="24"/>
          <w:szCs w:val="24"/>
          <w:lang w:val="fr-FR"/>
        </w:rPr>
        <w:t xml:space="preserve"> : </w:t>
      </w:r>
      <w:r w:rsidR="0027478D">
        <w:rPr>
          <w:sz w:val="24"/>
          <w:szCs w:val="24"/>
          <w:lang w:val="fr-FR"/>
        </w:rPr>
        <w:t>Manche 3</w:t>
      </w:r>
    </w:p>
    <w:p w14:paraId="0700BC7B" w14:textId="4586F5C1" w:rsidR="00C11ACB" w:rsidRDefault="00C11ACB" w:rsidP="00C11ACB">
      <w:pPr>
        <w:pStyle w:val="Paragraphedeliste"/>
        <w:rPr>
          <w:sz w:val="24"/>
          <w:szCs w:val="24"/>
          <w:lang w:val="fr-FR"/>
        </w:rPr>
      </w:pPr>
      <w:r>
        <w:rPr>
          <w:sz w:val="24"/>
          <w:szCs w:val="24"/>
          <w:lang w:val="fr-FR"/>
        </w:rPr>
        <w:t xml:space="preserve">Du </w:t>
      </w:r>
      <w:r w:rsidR="00C85CC1">
        <w:rPr>
          <w:sz w:val="24"/>
          <w:szCs w:val="24"/>
          <w:lang w:val="fr-FR"/>
        </w:rPr>
        <w:t>3</w:t>
      </w:r>
      <w:r w:rsidR="00CD3E61">
        <w:rPr>
          <w:sz w:val="24"/>
          <w:szCs w:val="24"/>
          <w:lang w:val="fr-FR"/>
        </w:rPr>
        <w:t xml:space="preserve"> au </w:t>
      </w:r>
      <w:r w:rsidR="00C85CC1">
        <w:rPr>
          <w:sz w:val="24"/>
          <w:szCs w:val="24"/>
          <w:lang w:val="fr-FR"/>
        </w:rPr>
        <w:t xml:space="preserve">24/7 </w:t>
      </w:r>
      <w:r>
        <w:rPr>
          <w:sz w:val="24"/>
          <w:szCs w:val="24"/>
          <w:lang w:val="fr-FR"/>
        </w:rPr>
        <w:t xml:space="preserve">: </w:t>
      </w:r>
      <w:r w:rsidR="0027478D">
        <w:rPr>
          <w:sz w:val="24"/>
          <w:szCs w:val="24"/>
          <w:lang w:val="fr-FR"/>
        </w:rPr>
        <w:t>Manche 4</w:t>
      </w:r>
    </w:p>
    <w:p w14:paraId="36C9C986" w14:textId="0C62A7F3" w:rsidR="00C11ACB" w:rsidRDefault="00C11ACB" w:rsidP="00C11ACB">
      <w:pPr>
        <w:pStyle w:val="Paragraphedeliste"/>
        <w:rPr>
          <w:sz w:val="24"/>
          <w:szCs w:val="24"/>
          <w:lang w:val="fr-FR"/>
        </w:rPr>
      </w:pPr>
      <w:r>
        <w:rPr>
          <w:sz w:val="24"/>
          <w:szCs w:val="24"/>
          <w:lang w:val="fr-FR"/>
        </w:rPr>
        <w:t xml:space="preserve">Du </w:t>
      </w:r>
      <w:r w:rsidR="00C85CC1">
        <w:rPr>
          <w:sz w:val="24"/>
          <w:szCs w:val="24"/>
          <w:lang w:val="fr-FR"/>
        </w:rPr>
        <w:t>7</w:t>
      </w:r>
      <w:r w:rsidR="00CD3E61">
        <w:rPr>
          <w:sz w:val="24"/>
          <w:szCs w:val="24"/>
          <w:lang w:val="fr-FR"/>
        </w:rPr>
        <w:t xml:space="preserve"> au </w:t>
      </w:r>
      <w:r w:rsidR="00C85CC1">
        <w:rPr>
          <w:sz w:val="24"/>
          <w:szCs w:val="24"/>
          <w:lang w:val="fr-FR"/>
        </w:rPr>
        <w:t>28/8</w:t>
      </w:r>
      <w:r>
        <w:rPr>
          <w:sz w:val="24"/>
          <w:szCs w:val="24"/>
          <w:lang w:val="fr-FR"/>
        </w:rPr>
        <w:t xml:space="preserve"> : </w:t>
      </w:r>
      <w:r w:rsidR="0027478D">
        <w:rPr>
          <w:sz w:val="24"/>
          <w:szCs w:val="24"/>
          <w:lang w:val="fr-FR"/>
        </w:rPr>
        <w:t>Manche 5</w:t>
      </w:r>
    </w:p>
    <w:p w14:paraId="5FD444D8" w14:textId="1AC1AC97" w:rsidR="0027478D" w:rsidRPr="0027478D" w:rsidRDefault="00C11ACB" w:rsidP="0027478D">
      <w:pPr>
        <w:pStyle w:val="Paragraphedeliste"/>
        <w:rPr>
          <w:sz w:val="24"/>
          <w:szCs w:val="24"/>
          <w:lang w:val="fr-FR"/>
        </w:rPr>
      </w:pPr>
      <w:r>
        <w:rPr>
          <w:sz w:val="24"/>
          <w:szCs w:val="24"/>
          <w:lang w:val="fr-FR"/>
        </w:rPr>
        <w:t xml:space="preserve">Du </w:t>
      </w:r>
      <w:r w:rsidR="00C85CC1">
        <w:rPr>
          <w:sz w:val="24"/>
          <w:szCs w:val="24"/>
          <w:lang w:val="fr-FR"/>
        </w:rPr>
        <w:t xml:space="preserve">4 au </w:t>
      </w:r>
      <w:r w:rsidR="00CD3E61">
        <w:rPr>
          <w:sz w:val="24"/>
          <w:szCs w:val="24"/>
          <w:lang w:val="fr-FR"/>
        </w:rPr>
        <w:t>25/9</w:t>
      </w:r>
      <w:r w:rsidR="00C85CC1">
        <w:rPr>
          <w:sz w:val="24"/>
          <w:szCs w:val="24"/>
          <w:lang w:val="fr-FR"/>
        </w:rPr>
        <w:t xml:space="preserve"> </w:t>
      </w:r>
      <w:r>
        <w:rPr>
          <w:sz w:val="24"/>
          <w:szCs w:val="24"/>
          <w:lang w:val="fr-FR"/>
        </w:rPr>
        <w:t xml:space="preserve">: </w:t>
      </w:r>
      <w:r w:rsidR="0027478D">
        <w:rPr>
          <w:sz w:val="24"/>
          <w:szCs w:val="24"/>
          <w:lang w:val="fr-FR"/>
        </w:rPr>
        <w:t>Manche 6</w:t>
      </w:r>
    </w:p>
    <w:p w14:paraId="55F8541B" w14:textId="1BC047FA" w:rsidR="005568B8" w:rsidRPr="005568B8" w:rsidRDefault="005568B8" w:rsidP="005568B8">
      <w:pPr>
        <w:pStyle w:val="Paragraphedeliste"/>
        <w:numPr>
          <w:ilvl w:val="0"/>
          <w:numId w:val="1"/>
        </w:numPr>
        <w:rPr>
          <w:sz w:val="24"/>
          <w:szCs w:val="24"/>
          <w:lang w:val="fr-FR"/>
        </w:rPr>
      </w:pPr>
      <w:r>
        <w:rPr>
          <w:sz w:val="24"/>
          <w:szCs w:val="24"/>
          <w:lang w:val="fr-FR"/>
        </w:rPr>
        <w:t xml:space="preserve">Les </w:t>
      </w:r>
      <w:r w:rsidR="008910CD">
        <w:rPr>
          <w:sz w:val="24"/>
          <w:szCs w:val="24"/>
          <w:lang w:val="fr-FR"/>
        </w:rPr>
        <w:t>é</w:t>
      </w:r>
      <w:r>
        <w:rPr>
          <w:sz w:val="24"/>
          <w:szCs w:val="24"/>
          <w:lang w:val="fr-FR"/>
        </w:rPr>
        <w:t>preuves se font en autonomie complète. Aucun ravitaillement ne sera organisé, ni sur les parcours, ni aux arrivées.</w:t>
      </w:r>
    </w:p>
    <w:p w14:paraId="32BF6767" w14:textId="77777777" w:rsidR="00D115D7" w:rsidRDefault="00D115D7" w:rsidP="00D115D7">
      <w:pPr>
        <w:pStyle w:val="Paragraphedeliste"/>
        <w:numPr>
          <w:ilvl w:val="0"/>
          <w:numId w:val="1"/>
        </w:numPr>
        <w:rPr>
          <w:sz w:val="24"/>
          <w:szCs w:val="24"/>
          <w:lang w:val="fr-FR"/>
        </w:rPr>
      </w:pPr>
      <w:r>
        <w:rPr>
          <w:sz w:val="24"/>
          <w:szCs w:val="24"/>
          <w:lang w:val="fr-FR"/>
        </w:rPr>
        <w:t>Les prix d’inscriptions sont fixés à</w:t>
      </w:r>
      <w:r w:rsidR="005568B8">
        <w:rPr>
          <w:sz w:val="24"/>
          <w:szCs w:val="24"/>
          <w:lang w:val="fr-FR"/>
        </w:rPr>
        <w:t> :</w:t>
      </w:r>
    </w:p>
    <w:p w14:paraId="73EE9ADA" w14:textId="1C9A91BA" w:rsidR="00D115D7" w:rsidRDefault="00C85CC1" w:rsidP="00D115D7">
      <w:pPr>
        <w:pStyle w:val="Paragraphedeliste"/>
        <w:numPr>
          <w:ilvl w:val="0"/>
          <w:numId w:val="2"/>
        </w:numPr>
        <w:rPr>
          <w:sz w:val="24"/>
          <w:szCs w:val="24"/>
          <w:lang w:val="fr-FR"/>
        </w:rPr>
      </w:pPr>
      <w:r>
        <w:rPr>
          <w:sz w:val="24"/>
          <w:szCs w:val="24"/>
          <w:lang w:val="fr-FR"/>
        </w:rPr>
        <w:t>25</w:t>
      </w:r>
      <w:r w:rsidR="00D115D7">
        <w:rPr>
          <w:sz w:val="24"/>
          <w:szCs w:val="24"/>
          <w:lang w:val="fr-FR"/>
        </w:rPr>
        <w:t xml:space="preserve"> € pour la participation aux 6 épreuves et ainsi faire partie du classement général final</w:t>
      </w:r>
      <w:r>
        <w:rPr>
          <w:sz w:val="24"/>
          <w:szCs w:val="24"/>
          <w:lang w:val="fr-FR"/>
        </w:rPr>
        <w:t>.</w:t>
      </w:r>
    </w:p>
    <w:p w14:paraId="23B7A57E" w14:textId="1D971B8D" w:rsidR="00D115D7" w:rsidRDefault="00C85CC1" w:rsidP="00D115D7">
      <w:pPr>
        <w:pStyle w:val="Paragraphedeliste"/>
        <w:numPr>
          <w:ilvl w:val="0"/>
          <w:numId w:val="2"/>
        </w:numPr>
        <w:rPr>
          <w:sz w:val="24"/>
          <w:szCs w:val="24"/>
          <w:lang w:val="fr-FR"/>
        </w:rPr>
      </w:pPr>
      <w:r>
        <w:rPr>
          <w:sz w:val="24"/>
          <w:szCs w:val="24"/>
          <w:lang w:val="fr-FR"/>
        </w:rPr>
        <w:t>6</w:t>
      </w:r>
      <w:r w:rsidR="00C45D8A">
        <w:rPr>
          <w:sz w:val="24"/>
          <w:szCs w:val="24"/>
          <w:lang w:val="fr-FR"/>
        </w:rPr>
        <w:t xml:space="preserve"> € pour la participation à une é</w:t>
      </w:r>
      <w:r w:rsidR="00D115D7">
        <w:rPr>
          <w:sz w:val="24"/>
          <w:szCs w:val="24"/>
          <w:lang w:val="fr-FR"/>
        </w:rPr>
        <w:t>preuve</w:t>
      </w:r>
    </w:p>
    <w:p w14:paraId="575495D5" w14:textId="6B1313EC" w:rsidR="00944FD3" w:rsidRDefault="00944FD3" w:rsidP="00944FD3">
      <w:pPr>
        <w:pStyle w:val="Paragraphedeliste"/>
        <w:numPr>
          <w:ilvl w:val="0"/>
          <w:numId w:val="1"/>
        </w:numPr>
        <w:rPr>
          <w:sz w:val="24"/>
          <w:szCs w:val="24"/>
          <w:lang w:val="fr-FR"/>
        </w:rPr>
      </w:pPr>
      <w:r>
        <w:rPr>
          <w:sz w:val="24"/>
          <w:szCs w:val="24"/>
          <w:lang w:val="fr-FR"/>
        </w:rPr>
        <w:t xml:space="preserve">Les inscriptions se font via la page Facebook ou via le site </w:t>
      </w:r>
      <w:proofErr w:type="gramStart"/>
      <w:r>
        <w:rPr>
          <w:sz w:val="24"/>
          <w:szCs w:val="24"/>
          <w:lang w:val="fr-FR"/>
        </w:rPr>
        <w:t>internet .</w:t>
      </w:r>
      <w:proofErr w:type="gramEnd"/>
    </w:p>
    <w:p w14:paraId="6304FC05" w14:textId="77777777" w:rsidR="00944FD3" w:rsidRDefault="00944FD3" w:rsidP="00944FD3">
      <w:pPr>
        <w:pStyle w:val="Paragraphedeliste"/>
        <w:rPr>
          <w:sz w:val="24"/>
          <w:szCs w:val="24"/>
          <w:lang w:val="fr-FR"/>
        </w:rPr>
      </w:pPr>
    </w:p>
    <w:p w14:paraId="51453E62" w14:textId="362D64FE" w:rsidR="00944FD3" w:rsidRDefault="00944FD3" w:rsidP="00944FD3">
      <w:pPr>
        <w:pStyle w:val="Paragraphedeliste"/>
        <w:rPr>
          <w:sz w:val="24"/>
          <w:szCs w:val="24"/>
          <w:lang w:val="fr-FR"/>
        </w:rPr>
      </w:pPr>
      <w:r>
        <w:rPr>
          <w:sz w:val="24"/>
          <w:szCs w:val="24"/>
          <w:lang w:val="fr-FR"/>
        </w:rPr>
        <w:t xml:space="preserve">Lors de l’inscription, </w:t>
      </w:r>
      <w:r w:rsidR="00DE467D">
        <w:rPr>
          <w:sz w:val="24"/>
          <w:szCs w:val="24"/>
          <w:lang w:val="fr-FR"/>
        </w:rPr>
        <w:t>chaque coureur s</w:t>
      </w:r>
      <w:r w:rsidR="00C85CC1">
        <w:rPr>
          <w:sz w:val="24"/>
          <w:szCs w:val="24"/>
          <w:lang w:val="fr-FR"/>
        </w:rPr>
        <w:t xml:space="preserve">e verra </w:t>
      </w:r>
      <w:r>
        <w:rPr>
          <w:sz w:val="24"/>
          <w:szCs w:val="24"/>
          <w:lang w:val="fr-FR"/>
        </w:rPr>
        <w:t>attrib</w:t>
      </w:r>
      <w:r w:rsidR="00DE467D">
        <w:rPr>
          <w:sz w:val="24"/>
          <w:szCs w:val="24"/>
          <w:lang w:val="fr-FR"/>
        </w:rPr>
        <w:t>ue</w:t>
      </w:r>
      <w:r w:rsidR="00C85CC1">
        <w:rPr>
          <w:sz w:val="24"/>
          <w:szCs w:val="24"/>
          <w:lang w:val="fr-FR"/>
        </w:rPr>
        <w:t>r</w:t>
      </w:r>
      <w:r w:rsidR="00DE467D">
        <w:rPr>
          <w:sz w:val="24"/>
          <w:szCs w:val="24"/>
          <w:lang w:val="fr-FR"/>
        </w:rPr>
        <w:t xml:space="preserve"> un nr personnel, c’est ce numéro qui sera votre identifiant et dont chaque coureur se servira pour son identification au départ et à l’arrivée.</w:t>
      </w:r>
    </w:p>
    <w:p w14:paraId="68770506" w14:textId="186344B8" w:rsidR="00DE467D" w:rsidRDefault="00C85CC1" w:rsidP="00DE467D">
      <w:pPr>
        <w:pStyle w:val="Paragraphedeliste"/>
        <w:numPr>
          <w:ilvl w:val="0"/>
          <w:numId w:val="1"/>
        </w:numPr>
        <w:rPr>
          <w:sz w:val="24"/>
          <w:szCs w:val="24"/>
          <w:lang w:val="fr-FR"/>
        </w:rPr>
      </w:pPr>
      <w:r>
        <w:rPr>
          <w:sz w:val="24"/>
          <w:szCs w:val="24"/>
          <w:lang w:val="fr-FR"/>
        </w:rPr>
        <w:t xml:space="preserve">a) </w:t>
      </w:r>
      <w:r w:rsidR="00DE467D">
        <w:rPr>
          <w:sz w:val="24"/>
          <w:szCs w:val="24"/>
          <w:lang w:val="fr-FR"/>
        </w:rPr>
        <w:t>Chronométrage : Au départ, flasher le QR code « Départ » qui dirige sur un formulaire dans lequel il faut encoder son identifiant</w:t>
      </w:r>
      <w:r w:rsidR="005C65F0">
        <w:rPr>
          <w:sz w:val="24"/>
          <w:szCs w:val="24"/>
          <w:lang w:val="fr-FR"/>
        </w:rPr>
        <w:t>, cliquer sur envoyer, vous pouvez d</w:t>
      </w:r>
      <w:r w:rsidR="008910CD">
        <w:rPr>
          <w:sz w:val="24"/>
          <w:szCs w:val="24"/>
          <w:lang w:val="fr-FR"/>
        </w:rPr>
        <w:t>é</w:t>
      </w:r>
      <w:r w:rsidR="005C65F0">
        <w:rPr>
          <w:sz w:val="24"/>
          <w:szCs w:val="24"/>
          <w:lang w:val="fr-FR"/>
        </w:rPr>
        <w:t>marrer</w:t>
      </w:r>
      <w:r w:rsidR="00DE467D">
        <w:rPr>
          <w:sz w:val="24"/>
          <w:szCs w:val="24"/>
          <w:lang w:val="fr-FR"/>
        </w:rPr>
        <w:t xml:space="preserve">. Même procédure à l’arrivée sur le QR Code « Arrivée » </w:t>
      </w:r>
    </w:p>
    <w:p w14:paraId="334FF3A7" w14:textId="3D1B828D" w:rsidR="00C85CC1" w:rsidRPr="00DE467D" w:rsidRDefault="00C85CC1" w:rsidP="00C85CC1">
      <w:pPr>
        <w:pStyle w:val="Paragraphedeliste"/>
        <w:rPr>
          <w:sz w:val="24"/>
          <w:szCs w:val="24"/>
          <w:lang w:val="fr-FR"/>
        </w:rPr>
      </w:pPr>
      <w:r>
        <w:rPr>
          <w:sz w:val="24"/>
          <w:szCs w:val="24"/>
          <w:lang w:val="fr-FR"/>
        </w:rPr>
        <w:t>b) Envoie d’une capture d’</w:t>
      </w:r>
      <w:r w:rsidR="00861B72">
        <w:rPr>
          <w:sz w:val="24"/>
          <w:szCs w:val="24"/>
          <w:lang w:val="fr-FR"/>
        </w:rPr>
        <w:t>é</w:t>
      </w:r>
      <w:r>
        <w:rPr>
          <w:sz w:val="24"/>
          <w:szCs w:val="24"/>
          <w:lang w:val="fr-FR"/>
        </w:rPr>
        <w:t>cran (</w:t>
      </w:r>
      <w:proofErr w:type="spellStart"/>
      <w:r>
        <w:rPr>
          <w:sz w:val="24"/>
          <w:szCs w:val="24"/>
          <w:lang w:val="fr-FR"/>
        </w:rPr>
        <w:t>Strava</w:t>
      </w:r>
      <w:proofErr w:type="spellEnd"/>
      <w:r>
        <w:rPr>
          <w:sz w:val="24"/>
          <w:szCs w:val="24"/>
          <w:lang w:val="fr-FR"/>
        </w:rPr>
        <w:t xml:space="preserve">, </w:t>
      </w:r>
      <w:proofErr w:type="gramStart"/>
      <w:r>
        <w:rPr>
          <w:sz w:val="24"/>
          <w:szCs w:val="24"/>
          <w:lang w:val="fr-FR"/>
        </w:rPr>
        <w:t>Garmin,…</w:t>
      </w:r>
      <w:proofErr w:type="gramEnd"/>
      <w:r>
        <w:rPr>
          <w:sz w:val="24"/>
          <w:szCs w:val="24"/>
          <w:lang w:val="fr-FR"/>
        </w:rPr>
        <w:t>)</w:t>
      </w:r>
      <w:r w:rsidR="00861B72">
        <w:rPr>
          <w:sz w:val="24"/>
          <w:szCs w:val="24"/>
          <w:lang w:val="fr-FR"/>
        </w:rPr>
        <w:t xml:space="preserve"> </w:t>
      </w:r>
      <w:r>
        <w:rPr>
          <w:sz w:val="24"/>
          <w:szCs w:val="24"/>
          <w:lang w:val="fr-FR"/>
        </w:rPr>
        <w:t>de votre parcours reprenant la carte et le chrono</w:t>
      </w:r>
      <w:r w:rsidR="00861B72">
        <w:rPr>
          <w:sz w:val="24"/>
          <w:szCs w:val="24"/>
          <w:lang w:val="fr-FR"/>
        </w:rPr>
        <w:t xml:space="preserve"> et de votre dossard</w:t>
      </w:r>
      <w:r>
        <w:rPr>
          <w:sz w:val="24"/>
          <w:szCs w:val="24"/>
          <w:lang w:val="fr-FR"/>
        </w:rPr>
        <w:t xml:space="preserve">. Celui-ci sera majoré de 20 secondes </w:t>
      </w:r>
      <w:r w:rsidR="00861B72">
        <w:rPr>
          <w:sz w:val="24"/>
          <w:szCs w:val="24"/>
          <w:lang w:val="fr-FR"/>
        </w:rPr>
        <w:t>par équité pour ceux qui utilisent la méthode du QR Code</w:t>
      </w:r>
    </w:p>
    <w:p w14:paraId="3908A5B3" w14:textId="77777777" w:rsidR="00133320" w:rsidRDefault="00133320" w:rsidP="00133320">
      <w:pPr>
        <w:pStyle w:val="Paragraphedeliste"/>
        <w:numPr>
          <w:ilvl w:val="0"/>
          <w:numId w:val="1"/>
        </w:numPr>
        <w:rPr>
          <w:sz w:val="24"/>
          <w:szCs w:val="24"/>
          <w:lang w:val="fr-FR"/>
        </w:rPr>
      </w:pPr>
      <w:r>
        <w:rPr>
          <w:sz w:val="24"/>
          <w:szCs w:val="24"/>
          <w:lang w:val="fr-FR"/>
        </w:rPr>
        <w:t>L</w:t>
      </w:r>
      <w:r w:rsidR="00DE467D">
        <w:rPr>
          <w:sz w:val="24"/>
          <w:szCs w:val="24"/>
          <w:lang w:val="fr-FR"/>
        </w:rPr>
        <w:t>es inscriptions seront clô</w:t>
      </w:r>
      <w:r>
        <w:rPr>
          <w:sz w:val="24"/>
          <w:szCs w:val="24"/>
          <w:lang w:val="fr-FR"/>
        </w:rPr>
        <w:t>turées :</w:t>
      </w:r>
    </w:p>
    <w:p w14:paraId="1BC99ACC" w14:textId="686EB51A" w:rsidR="00133320" w:rsidRDefault="00133320" w:rsidP="00133320">
      <w:pPr>
        <w:pStyle w:val="Paragraphedeliste"/>
        <w:numPr>
          <w:ilvl w:val="0"/>
          <w:numId w:val="2"/>
        </w:numPr>
        <w:rPr>
          <w:sz w:val="24"/>
          <w:szCs w:val="24"/>
          <w:lang w:val="fr-FR"/>
        </w:rPr>
      </w:pPr>
      <w:r>
        <w:rPr>
          <w:sz w:val="24"/>
          <w:szCs w:val="24"/>
          <w:lang w:val="fr-FR"/>
        </w:rPr>
        <w:t xml:space="preserve">Au terme de la </w:t>
      </w:r>
      <w:r w:rsidR="008910CD">
        <w:rPr>
          <w:sz w:val="24"/>
          <w:szCs w:val="24"/>
          <w:lang w:val="fr-FR"/>
        </w:rPr>
        <w:t>deuxième</w:t>
      </w:r>
      <w:r>
        <w:rPr>
          <w:sz w:val="24"/>
          <w:szCs w:val="24"/>
          <w:lang w:val="fr-FR"/>
        </w:rPr>
        <w:t xml:space="preserve"> épreuve pour les inscriptions à l’intégralité du Summer Trophy</w:t>
      </w:r>
    </w:p>
    <w:p w14:paraId="204444A0" w14:textId="7A269077" w:rsidR="00133320" w:rsidRPr="00133320" w:rsidRDefault="00133320" w:rsidP="00133320">
      <w:pPr>
        <w:pStyle w:val="Paragraphedeliste"/>
        <w:numPr>
          <w:ilvl w:val="0"/>
          <w:numId w:val="2"/>
        </w:numPr>
        <w:rPr>
          <w:sz w:val="24"/>
          <w:szCs w:val="24"/>
          <w:lang w:val="fr-FR"/>
        </w:rPr>
      </w:pPr>
      <w:r>
        <w:rPr>
          <w:sz w:val="24"/>
          <w:szCs w:val="24"/>
          <w:lang w:val="fr-FR"/>
        </w:rPr>
        <w:t>Au terme de chaque course pour les participants aux courses unique</w:t>
      </w:r>
      <w:r w:rsidR="008910CD">
        <w:rPr>
          <w:sz w:val="24"/>
          <w:szCs w:val="24"/>
          <w:lang w:val="fr-FR"/>
        </w:rPr>
        <w:t>s</w:t>
      </w:r>
    </w:p>
    <w:p w14:paraId="230CDC2D" w14:textId="77777777" w:rsidR="0027478D" w:rsidRDefault="00C45D8A" w:rsidP="00C45D8A">
      <w:pPr>
        <w:pStyle w:val="Paragraphedeliste"/>
        <w:numPr>
          <w:ilvl w:val="0"/>
          <w:numId w:val="1"/>
        </w:numPr>
        <w:rPr>
          <w:sz w:val="24"/>
          <w:szCs w:val="24"/>
          <w:lang w:val="fr-FR"/>
        </w:rPr>
      </w:pPr>
      <w:r>
        <w:rPr>
          <w:sz w:val="24"/>
          <w:szCs w:val="24"/>
          <w:lang w:val="fr-FR"/>
        </w:rPr>
        <w:t xml:space="preserve">Pour participer au classement final, les coureurs doivent </w:t>
      </w:r>
      <w:r w:rsidR="0027478D">
        <w:rPr>
          <w:sz w:val="24"/>
          <w:szCs w:val="24"/>
          <w:lang w:val="fr-FR"/>
        </w:rPr>
        <w:t>soit :</w:t>
      </w:r>
    </w:p>
    <w:p w14:paraId="76D738C3" w14:textId="3B267F78" w:rsidR="00861B72" w:rsidRPr="00861B72" w:rsidRDefault="00C45D8A" w:rsidP="00861B72">
      <w:pPr>
        <w:pStyle w:val="Paragraphedeliste"/>
        <w:numPr>
          <w:ilvl w:val="0"/>
          <w:numId w:val="2"/>
        </w:numPr>
        <w:rPr>
          <w:sz w:val="24"/>
          <w:szCs w:val="24"/>
          <w:lang w:val="fr-FR"/>
        </w:rPr>
      </w:pPr>
      <w:r>
        <w:rPr>
          <w:sz w:val="24"/>
          <w:szCs w:val="24"/>
          <w:lang w:val="fr-FR"/>
        </w:rPr>
        <w:t xml:space="preserve"> </w:t>
      </w:r>
      <w:proofErr w:type="spellStart"/>
      <w:r w:rsidR="00861B72">
        <w:rPr>
          <w:sz w:val="24"/>
          <w:szCs w:val="24"/>
          <w:lang w:val="fr-FR"/>
        </w:rPr>
        <w:t>E</w:t>
      </w:r>
      <w:r>
        <w:rPr>
          <w:sz w:val="24"/>
          <w:szCs w:val="24"/>
          <w:lang w:val="fr-FR"/>
        </w:rPr>
        <w:t>tre</w:t>
      </w:r>
      <w:proofErr w:type="spellEnd"/>
      <w:r>
        <w:rPr>
          <w:sz w:val="24"/>
          <w:szCs w:val="24"/>
          <w:lang w:val="fr-FR"/>
        </w:rPr>
        <w:t xml:space="preserve"> </w:t>
      </w:r>
      <w:r w:rsidR="0027478D">
        <w:rPr>
          <w:sz w:val="24"/>
          <w:szCs w:val="24"/>
          <w:lang w:val="fr-FR"/>
        </w:rPr>
        <w:t>inscrit au Summer Trophy</w:t>
      </w:r>
      <w:r w:rsidR="00861B72">
        <w:rPr>
          <w:sz w:val="24"/>
          <w:szCs w:val="24"/>
          <w:lang w:val="fr-FR"/>
        </w:rPr>
        <w:t>, à une course</w:t>
      </w:r>
      <w:r w:rsidR="0027478D">
        <w:rPr>
          <w:sz w:val="24"/>
          <w:szCs w:val="24"/>
          <w:lang w:val="fr-FR"/>
        </w:rPr>
        <w:t xml:space="preserve"> et </w:t>
      </w:r>
      <w:r w:rsidR="00861B72">
        <w:rPr>
          <w:sz w:val="24"/>
          <w:szCs w:val="24"/>
          <w:lang w:val="fr-FR"/>
        </w:rPr>
        <w:t xml:space="preserve">être </w:t>
      </w:r>
      <w:r w:rsidR="0027478D">
        <w:rPr>
          <w:sz w:val="24"/>
          <w:szCs w:val="24"/>
          <w:lang w:val="fr-FR"/>
        </w:rPr>
        <w:t>en ordre de paiement</w:t>
      </w:r>
      <w:r>
        <w:rPr>
          <w:sz w:val="24"/>
          <w:szCs w:val="24"/>
          <w:lang w:val="fr-FR"/>
        </w:rPr>
        <w:t xml:space="preserve"> </w:t>
      </w:r>
    </w:p>
    <w:p w14:paraId="6333E89F" w14:textId="08EA8E9B" w:rsidR="00C45D8A" w:rsidRDefault="00C45D8A" w:rsidP="00C45D8A">
      <w:pPr>
        <w:pStyle w:val="Paragraphedeliste"/>
        <w:numPr>
          <w:ilvl w:val="0"/>
          <w:numId w:val="1"/>
        </w:numPr>
        <w:rPr>
          <w:sz w:val="24"/>
          <w:szCs w:val="24"/>
          <w:lang w:val="fr-FR"/>
        </w:rPr>
      </w:pPr>
      <w:r>
        <w:rPr>
          <w:sz w:val="24"/>
          <w:szCs w:val="24"/>
          <w:lang w:val="fr-FR"/>
        </w:rPr>
        <w:t>Plusieurs catégories sont fixées :</w:t>
      </w:r>
      <w:r w:rsidR="00133320">
        <w:rPr>
          <w:sz w:val="24"/>
          <w:szCs w:val="24"/>
          <w:lang w:val="fr-FR"/>
        </w:rPr>
        <w:t xml:space="preserve"> (votre catégorie est déterminée par votre </w:t>
      </w:r>
      <w:r w:rsidR="00861B72">
        <w:rPr>
          <w:sz w:val="24"/>
          <w:szCs w:val="24"/>
          <w:lang w:val="fr-FR"/>
        </w:rPr>
        <w:t>date de naissance)</w:t>
      </w:r>
    </w:p>
    <w:p w14:paraId="597004E3" w14:textId="77777777" w:rsidR="00133320" w:rsidRDefault="00133320" w:rsidP="00133320">
      <w:pPr>
        <w:pStyle w:val="Paragraphedeliste"/>
        <w:numPr>
          <w:ilvl w:val="0"/>
          <w:numId w:val="2"/>
        </w:numPr>
        <w:rPr>
          <w:sz w:val="24"/>
          <w:szCs w:val="24"/>
          <w:lang w:val="fr-FR"/>
        </w:rPr>
      </w:pPr>
      <w:r>
        <w:rPr>
          <w:sz w:val="24"/>
          <w:szCs w:val="24"/>
          <w:lang w:val="fr-FR"/>
        </w:rPr>
        <w:t>Homme jusqu’à 20 ans</w:t>
      </w:r>
    </w:p>
    <w:p w14:paraId="39784C3C" w14:textId="77777777" w:rsidR="00133320" w:rsidRDefault="00133320" w:rsidP="00133320">
      <w:pPr>
        <w:pStyle w:val="Paragraphedeliste"/>
        <w:numPr>
          <w:ilvl w:val="0"/>
          <w:numId w:val="2"/>
        </w:numPr>
        <w:rPr>
          <w:sz w:val="24"/>
          <w:szCs w:val="24"/>
          <w:lang w:val="fr-FR"/>
        </w:rPr>
      </w:pPr>
      <w:r>
        <w:rPr>
          <w:sz w:val="24"/>
          <w:szCs w:val="24"/>
          <w:lang w:val="fr-FR"/>
        </w:rPr>
        <w:t>Femme jusqu’à 20 ans</w:t>
      </w:r>
    </w:p>
    <w:p w14:paraId="5711767B" w14:textId="77777777" w:rsidR="00133320" w:rsidRDefault="00133320" w:rsidP="00133320">
      <w:pPr>
        <w:pStyle w:val="Paragraphedeliste"/>
        <w:numPr>
          <w:ilvl w:val="0"/>
          <w:numId w:val="2"/>
        </w:numPr>
        <w:rPr>
          <w:sz w:val="24"/>
          <w:szCs w:val="24"/>
          <w:lang w:val="fr-FR"/>
        </w:rPr>
      </w:pPr>
      <w:r>
        <w:rPr>
          <w:sz w:val="24"/>
          <w:szCs w:val="24"/>
          <w:lang w:val="fr-FR"/>
        </w:rPr>
        <w:t>Homme de 21 à 30 ans</w:t>
      </w:r>
    </w:p>
    <w:p w14:paraId="53FB40F9" w14:textId="77777777" w:rsidR="00133320" w:rsidRDefault="00133320" w:rsidP="00133320">
      <w:pPr>
        <w:pStyle w:val="Paragraphedeliste"/>
        <w:numPr>
          <w:ilvl w:val="0"/>
          <w:numId w:val="2"/>
        </w:numPr>
        <w:rPr>
          <w:sz w:val="24"/>
          <w:szCs w:val="24"/>
          <w:lang w:val="fr-FR"/>
        </w:rPr>
      </w:pPr>
      <w:r>
        <w:rPr>
          <w:sz w:val="24"/>
          <w:szCs w:val="24"/>
          <w:lang w:val="fr-FR"/>
        </w:rPr>
        <w:t>Femme de 21 à 30 ans</w:t>
      </w:r>
    </w:p>
    <w:p w14:paraId="68F866B3" w14:textId="77777777" w:rsidR="00D115D7" w:rsidRDefault="00133320" w:rsidP="00133320">
      <w:pPr>
        <w:pStyle w:val="Paragraphedeliste"/>
        <w:numPr>
          <w:ilvl w:val="0"/>
          <w:numId w:val="2"/>
        </w:numPr>
        <w:rPr>
          <w:sz w:val="24"/>
          <w:szCs w:val="24"/>
          <w:lang w:val="fr-FR"/>
        </w:rPr>
      </w:pPr>
      <w:r>
        <w:rPr>
          <w:sz w:val="24"/>
          <w:szCs w:val="24"/>
          <w:lang w:val="fr-FR"/>
        </w:rPr>
        <w:t>Homme de 31 à 40 ans</w:t>
      </w:r>
    </w:p>
    <w:p w14:paraId="1C88BD7E" w14:textId="77777777" w:rsidR="00133320" w:rsidRDefault="00133320" w:rsidP="00133320">
      <w:pPr>
        <w:pStyle w:val="Paragraphedeliste"/>
        <w:numPr>
          <w:ilvl w:val="0"/>
          <w:numId w:val="2"/>
        </w:numPr>
        <w:rPr>
          <w:sz w:val="24"/>
          <w:szCs w:val="24"/>
          <w:lang w:val="fr-FR"/>
        </w:rPr>
      </w:pPr>
      <w:r>
        <w:rPr>
          <w:sz w:val="24"/>
          <w:szCs w:val="24"/>
          <w:lang w:val="fr-FR"/>
        </w:rPr>
        <w:t>Femme de 31 à 40 ans</w:t>
      </w:r>
    </w:p>
    <w:p w14:paraId="44DA43CB" w14:textId="77777777" w:rsidR="00133320" w:rsidRDefault="00133320" w:rsidP="00133320">
      <w:pPr>
        <w:pStyle w:val="Paragraphedeliste"/>
        <w:numPr>
          <w:ilvl w:val="0"/>
          <w:numId w:val="2"/>
        </w:numPr>
        <w:rPr>
          <w:sz w:val="24"/>
          <w:szCs w:val="24"/>
          <w:lang w:val="fr-FR"/>
        </w:rPr>
      </w:pPr>
      <w:r>
        <w:rPr>
          <w:sz w:val="24"/>
          <w:szCs w:val="24"/>
          <w:lang w:val="fr-FR"/>
        </w:rPr>
        <w:t>Homme de 41 à 50 ans</w:t>
      </w:r>
    </w:p>
    <w:p w14:paraId="0467A55B" w14:textId="77777777" w:rsidR="00133320" w:rsidRDefault="00133320" w:rsidP="00133320">
      <w:pPr>
        <w:pStyle w:val="Paragraphedeliste"/>
        <w:numPr>
          <w:ilvl w:val="0"/>
          <w:numId w:val="2"/>
        </w:numPr>
        <w:rPr>
          <w:sz w:val="24"/>
          <w:szCs w:val="24"/>
          <w:lang w:val="fr-FR"/>
        </w:rPr>
      </w:pPr>
      <w:r>
        <w:rPr>
          <w:sz w:val="24"/>
          <w:szCs w:val="24"/>
          <w:lang w:val="fr-FR"/>
        </w:rPr>
        <w:lastRenderedPageBreak/>
        <w:t>Femme de 41 à 50 ans</w:t>
      </w:r>
    </w:p>
    <w:p w14:paraId="173F4909" w14:textId="77777777" w:rsidR="00133320" w:rsidRDefault="00133320" w:rsidP="00133320">
      <w:pPr>
        <w:pStyle w:val="Paragraphedeliste"/>
        <w:numPr>
          <w:ilvl w:val="0"/>
          <w:numId w:val="2"/>
        </w:numPr>
        <w:rPr>
          <w:sz w:val="24"/>
          <w:szCs w:val="24"/>
          <w:lang w:val="fr-FR"/>
        </w:rPr>
      </w:pPr>
      <w:r>
        <w:rPr>
          <w:sz w:val="24"/>
          <w:szCs w:val="24"/>
          <w:lang w:val="fr-FR"/>
        </w:rPr>
        <w:t>Homme de 51 à 60 ans</w:t>
      </w:r>
    </w:p>
    <w:p w14:paraId="71E1A1DA" w14:textId="77777777" w:rsidR="00133320" w:rsidRDefault="00133320" w:rsidP="00133320">
      <w:pPr>
        <w:pStyle w:val="Paragraphedeliste"/>
        <w:numPr>
          <w:ilvl w:val="0"/>
          <w:numId w:val="2"/>
        </w:numPr>
        <w:rPr>
          <w:sz w:val="24"/>
          <w:szCs w:val="24"/>
          <w:lang w:val="fr-FR"/>
        </w:rPr>
      </w:pPr>
      <w:r>
        <w:rPr>
          <w:sz w:val="24"/>
          <w:szCs w:val="24"/>
          <w:lang w:val="fr-FR"/>
        </w:rPr>
        <w:t>Femme de 51 à 60 ans</w:t>
      </w:r>
    </w:p>
    <w:p w14:paraId="780B2240" w14:textId="77777777" w:rsidR="00133320" w:rsidRDefault="00133320" w:rsidP="00133320">
      <w:pPr>
        <w:pStyle w:val="Paragraphedeliste"/>
        <w:numPr>
          <w:ilvl w:val="0"/>
          <w:numId w:val="2"/>
        </w:numPr>
        <w:rPr>
          <w:sz w:val="24"/>
          <w:szCs w:val="24"/>
          <w:lang w:val="fr-FR"/>
        </w:rPr>
      </w:pPr>
      <w:r>
        <w:rPr>
          <w:sz w:val="24"/>
          <w:szCs w:val="24"/>
          <w:lang w:val="fr-FR"/>
        </w:rPr>
        <w:t>Homme de 61 et +</w:t>
      </w:r>
    </w:p>
    <w:p w14:paraId="5E2DED68" w14:textId="77777777" w:rsidR="00133320" w:rsidRDefault="00133320" w:rsidP="00133320">
      <w:pPr>
        <w:pStyle w:val="Paragraphedeliste"/>
        <w:numPr>
          <w:ilvl w:val="0"/>
          <w:numId w:val="2"/>
        </w:numPr>
        <w:rPr>
          <w:sz w:val="24"/>
          <w:szCs w:val="24"/>
          <w:lang w:val="fr-FR"/>
        </w:rPr>
      </w:pPr>
      <w:r>
        <w:rPr>
          <w:sz w:val="24"/>
          <w:szCs w:val="24"/>
          <w:lang w:val="fr-FR"/>
        </w:rPr>
        <w:t>Femme de 61 et +</w:t>
      </w:r>
    </w:p>
    <w:p w14:paraId="22F987E0" w14:textId="13DFC3F8" w:rsidR="00133320" w:rsidRDefault="00133320" w:rsidP="00133320">
      <w:pPr>
        <w:pStyle w:val="Paragraphedeliste"/>
        <w:numPr>
          <w:ilvl w:val="0"/>
          <w:numId w:val="1"/>
        </w:numPr>
        <w:rPr>
          <w:sz w:val="24"/>
          <w:szCs w:val="24"/>
          <w:lang w:val="fr-FR"/>
        </w:rPr>
      </w:pPr>
      <w:r>
        <w:rPr>
          <w:sz w:val="24"/>
          <w:szCs w:val="24"/>
          <w:lang w:val="fr-FR"/>
        </w:rPr>
        <w:t>Les participants peuvent parcourir les épreuves dans la période impartie a chacune d’elles et ce, autant de fois qu’ils le désirent</w:t>
      </w:r>
      <w:r w:rsidR="00944FD3">
        <w:rPr>
          <w:sz w:val="24"/>
          <w:szCs w:val="24"/>
          <w:lang w:val="fr-FR"/>
        </w:rPr>
        <w:t>, mais seul son meilleur résultat fera partie du classement définitif de chaque épreuve</w:t>
      </w:r>
    </w:p>
    <w:p w14:paraId="0A6DB6BF" w14:textId="1D4B8090" w:rsidR="0027478D" w:rsidRDefault="0027478D" w:rsidP="00133320">
      <w:pPr>
        <w:pStyle w:val="Paragraphedeliste"/>
        <w:numPr>
          <w:ilvl w:val="0"/>
          <w:numId w:val="1"/>
        </w:numPr>
        <w:rPr>
          <w:sz w:val="24"/>
          <w:szCs w:val="24"/>
          <w:lang w:val="fr-FR"/>
        </w:rPr>
      </w:pPr>
      <w:r>
        <w:rPr>
          <w:sz w:val="24"/>
          <w:szCs w:val="24"/>
          <w:lang w:val="fr-FR"/>
        </w:rPr>
        <w:t xml:space="preserve">Le temps repris pour le classement sera celui récupéré par l’organisation via le système </w:t>
      </w:r>
      <w:r w:rsidR="005F5508">
        <w:rPr>
          <w:sz w:val="24"/>
          <w:szCs w:val="24"/>
          <w:lang w:val="fr-FR"/>
        </w:rPr>
        <w:t>de QR Code</w:t>
      </w:r>
      <w:r w:rsidR="00861B72">
        <w:rPr>
          <w:sz w:val="24"/>
          <w:szCs w:val="24"/>
          <w:lang w:val="fr-FR"/>
        </w:rPr>
        <w:t xml:space="preserve"> oui via le message envoyé par le coureur, pour autant que celui-ci </w:t>
      </w:r>
      <w:proofErr w:type="gramStart"/>
      <w:r w:rsidR="00861B72">
        <w:rPr>
          <w:sz w:val="24"/>
          <w:szCs w:val="24"/>
          <w:lang w:val="fr-FR"/>
        </w:rPr>
        <w:t>reprennent</w:t>
      </w:r>
      <w:proofErr w:type="gramEnd"/>
      <w:r w:rsidR="00861B72">
        <w:rPr>
          <w:sz w:val="24"/>
          <w:szCs w:val="24"/>
          <w:lang w:val="fr-FR"/>
        </w:rPr>
        <w:t xml:space="preserve"> bien les mentions stipulées au point 5b</w:t>
      </w:r>
    </w:p>
    <w:p w14:paraId="59DE4EBA" w14:textId="77777777" w:rsidR="005568B8" w:rsidRDefault="005568B8" w:rsidP="00133320">
      <w:pPr>
        <w:pStyle w:val="Paragraphedeliste"/>
        <w:numPr>
          <w:ilvl w:val="0"/>
          <w:numId w:val="1"/>
        </w:numPr>
        <w:rPr>
          <w:sz w:val="24"/>
          <w:szCs w:val="24"/>
          <w:lang w:val="fr-FR"/>
        </w:rPr>
      </w:pPr>
      <w:r>
        <w:rPr>
          <w:sz w:val="24"/>
          <w:szCs w:val="24"/>
          <w:lang w:val="fr-FR"/>
        </w:rPr>
        <w:t>Pour chaque course, les vainqueurs de chaque catégorie se verra offrir une récompense.</w:t>
      </w:r>
    </w:p>
    <w:p w14:paraId="407F11CF" w14:textId="77777777" w:rsidR="0097484E" w:rsidRDefault="0097484E" w:rsidP="00133320">
      <w:pPr>
        <w:pStyle w:val="Paragraphedeliste"/>
        <w:numPr>
          <w:ilvl w:val="0"/>
          <w:numId w:val="1"/>
        </w:numPr>
        <w:rPr>
          <w:sz w:val="24"/>
          <w:szCs w:val="24"/>
          <w:lang w:val="fr-FR"/>
        </w:rPr>
      </w:pPr>
      <w:r>
        <w:rPr>
          <w:sz w:val="24"/>
          <w:szCs w:val="24"/>
          <w:lang w:val="fr-FR"/>
        </w:rPr>
        <w:t>Etablissement du classement </w:t>
      </w:r>
      <w:r w:rsidR="00944FD3">
        <w:rPr>
          <w:sz w:val="24"/>
          <w:szCs w:val="24"/>
          <w:lang w:val="fr-FR"/>
        </w:rPr>
        <w:t xml:space="preserve">final général </w:t>
      </w:r>
      <w:r>
        <w:rPr>
          <w:sz w:val="24"/>
          <w:szCs w:val="24"/>
          <w:lang w:val="fr-FR"/>
        </w:rPr>
        <w:t>:</w:t>
      </w:r>
    </w:p>
    <w:p w14:paraId="65DAFCAD" w14:textId="77777777" w:rsidR="0097484E" w:rsidRDefault="0097484E" w:rsidP="0097484E">
      <w:pPr>
        <w:pStyle w:val="Paragraphedeliste"/>
        <w:rPr>
          <w:sz w:val="24"/>
          <w:szCs w:val="24"/>
          <w:lang w:val="fr-FR"/>
        </w:rPr>
      </w:pPr>
      <w:r>
        <w:rPr>
          <w:sz w:val="24"/>
          <w:szCs w:val="24"/>
          <w:lang w:val="fr-FR"/>
        </w:rPr>
        <w:t>Pour chaque course, un nombre de points sera accordé suivant le calcul : (1000-(1000/nbr</w:t>
      </w:r>
      <w:r w:rsidR="00944FD3">
        <w:rPr>
          <w:sz w:val="24"/>
          <w:szCs w:val="24"/>
          <w:lang w:val="fr-FR"/>
        </w:rPr>
        <w:t>e</w:t>
      </w:r>
      <w:r>
        <w:rPr>
          <w:sz w:val="24"/>
          <w:szCs w:val="24"/>
          <w:lang w:val="fr-FR"/>
        </w:rPr>
        <w:t xml:space="preserve"> de partic</w:t>
      </w:r>
      <w:r w:rsidR="00944FD3">
        <w:rPr>
          <w:sz w:val="24"/>
          <w:szCs w:val="24"/>
          <w:lang w:val="fr-FR"/>
        </w:rPr>
        <w:t>i</w:t>
      </w:r>
      <w:r>
        <w:rPr>
          <w:sz w:val="24"/>
          <w:szCs w:val="24"/>
          <w:lang w:val="fr-FR"/>
        </w:rPr>
        <w:t>pant</w:t>
      </w:r>
      <w:r w:rsidR="00944FD3">
        <w:rPr>
          <w:sz w:val="24"/>
          <w:szCs w:val="24"/>
          <w:lang w:val="fr-FR"/>
        </w:rPr>
        <w:t xml:space="preserve"> </w:t>
      </w:r>
      <w:r>
        <w:rPr>
          <w:sz w:val="24"/>
          <w:szCs w:val="24"/>
          <w:lang w:val="fr-FR"/>
        </w:rPr>
        <w:t>X</w:t>
      </w:r>
      <w:r w:rsidR="00944FD3">
        <w:rPr>
          <w:sz w:val="24"/>
          <w:szCs w:val="24"/>
          <w:lang w:val="fr-FR"/>
        </w:rPr>
        <w:t xml:space="preserve"> </w:t>
      </w:r>
      <w:r>
        <w:rPr>
          <w:sz w:val="24"/>
          <w:szCs w:val="24"/>
          <w:lang w:val="fr-FR"/>
        </w:rPr>
        <w:t>la position))</w:t>
      </w:r>
    </w:p>
    <w:p w14:paraId="1D1C67D2" w14:textId="3DBB3091" w:rsidR="00944FD3" w:rsidRDefault="00944FD3" w:rsidP="0097484E">
      <w:pPr>
        <w:pStyle w:val="Paragraphedeliste"/>
        <w:rPr>
          <w:sz w:val="24"/>
          <w:szCs w:val="24"/>
          <w:lang w:val="fr-FR"/>
        </w:rPr>
      </w:pPr>
      <w:r>
        <w:rPr>
          <w:sz w:val="24"/>
          <w:szCs w:val="24"/>
          <w:lang w:val="fr-FR"/>
        </w:rPr>
        <w:t xml:space="preserve">Les 5 meilleures résultats seront comptabilisés, un bonus de </w:t>
      </w:r>
      <w:r w:rsidR="008910CD">
        <w:rPr>
          <w:sz w:val="24"/>
          <w:szCs w:val="24"/>
          <w:lang w:val="fr-FR"/>
        </w:rPr>
        <w:t>4</w:t>
      </w:r>
      <w:r>
        <w:rPr>
          <w:sz w:val="24"/>
          <w:szCs w:val="24"/>
          <w:lang w:val="fr-FR"/>
        </w:rPr>
        <w:t>0 points sera toutefois attribué à celui qui aura participé à 6 épreuves.</w:t>
      </w:r>
    </w:p>
    <w:p w14:paraId="65C79723" w14:textId="1A81AF7A" w:rsidR="00944FD3" w:rsidRDefault="00944FD3" w:rsidP="0097484E">
      <w:pPr>
        <w:pStyle w:val="Paragraphedeliste"/>
        <w:rPr>
          <w:sz w:val="24"/>
          <w:szCs w:val="24"/>
          <w:lang w:val="fr-FR"/>
        </w:rPr>
      </w:pPr>
      <w:r>
        <w:rPr>
          <w:sz w:val="24"/>
          <w:szCs w:val="24"/>
          <w:lang w:val="fr-FR"/>
        </w:rPr>
        <w:t>Les vainqueurs de chaque catégorie se verra récompenser à la fin du Summer Trophy. (Si le nombre de partic</w:t>
      </w:r>
      <w:r w:rsidR="005568B8">
        <w:rPr>
          <w:sz w:val="24"/>
          <w:szCs w:val="24"/>
          <w:lang w:val="fr-FR"/>
        </w:rPr>
        <w:t>i</w:t>
      </w:r>
      <w:r>
        <w:rPr>
          <w:sz w:val="24"/>
          <w:szCs w:val="24"/>
          <w:lang w:val="fr-FR"/>
        </w:rPr>
        <w:t>pant total le permet, le comité organisateur se réserve le droit de récompenser les deuxième</w:t>
      </w:r>
      <w:r w:rsidR="008910CD">
        <w:rPr>
          <w:sz w:val="24"/>
          <w:szCs w:val="24"/>
          <w:lang w:val="fr-FR"/>
        </w:rPr>
        <w:t>s</w:t>
      </w:r>
      <w:r>
        <w:rPr>
          <w:sz w:val="24"/>
          <w:szCs w:val="24"/>
          <w:lang w:val="fr-FR"/>
        </w:rPr>
        <w:t xml:space="preserve"> et troisième</w:t>
      </w:r>
      <w:r w:rsidR="008910CD">
        <w:rPr>
          <w:sz w:val="24"/>
          <w:szCs w:val="24"/>
          <w:lang w:val="fr-FR"/>
        </w:rPr>
        <w:t>s</w:t>
      </w:r>
      <w:r>
        <w:rPr>
          <w:sz w:val="24"/>
          <w:szCs w:val="24"/>
          <w:lang w:val="fr-FR"/>
        </w:rPr>
        <w:t xml:space="preserve"> classé</w:t>
      </w:r>
      <w:r w:rsidR="008910CD">
        <w:rPr>
          <w:sz w:val="24"/>
          <w:szCs w:val="24"/>
          <w:lang w:val="fr-FR"/>
        </w:rPr>
        <w:t>s</w:t>
      </w:r>
      <w:r>
        <w:rPr>
          <w:sz w:val="24"/>
          <w:szCs w:val="24"/>
          <w:lang w:val="fr-FR"/>
        </w:rPr>
        <w:t>)</w:t>
      </w:r>
    </w:p>
    <w:p w14:paraId="34FE0E3B" w14:textId="06074979" w:rsidR="00984B45" w:rsidRDefault="00984B45" w:rsidP="00133320">
      <w:pPr>
        <w:pStyle w:val="Paragraphedeliste"/>
        <w:numPr>
          <w:ilvl w:val="0"/>
          <w:numId w:val="1"/>
        </w:numPr>
        <w:rPr>
          <w:sz w:val="24"/>
          <w:szCs w:val="24"/>
          <w:lang w:val="fr-FR"/>
        </w:rPr>
      </w:pPr>
      <w:r>
        <w:rPr>
          <w:sz w:val="24"/>
          <w:szCs w:val="24"/>
          <w:lang w:val="fr-FR"/>
        </w:rPr>
        <w:t xml:space="preserve">Tombola : pour chaque course, un tirage au sort récompensera </w:t>
      </w:r>
      <w:r w:rsidR="008910CD">
        <w:rPr>
          <w:sz w:val="24"/>
          <w:szCs w:val="24"/>
          <w:lang w:val="fr-FR"/>
        </w:rPr>
        <w:t>des</w:t>
      </w:r>
      <w:r>
        <w:rPr>
          <w:sz w:val="24"/>
          <w:szCs w:val="24"/>
          <w:lang w:val="fr-FR"/>
        </w:rPr>
        <w:t xml:space="preserve"> coureurs</w:t>
      </w:r>
      <w:r w:rsidR="008910CD">
        <w:rPr>
          <w:sz w:val="24"/>
          <w:szCs w:val="24"/>
          <w:lang w:val="fr-FR"/>
        </w:rPr>
        <w:t xml:space="preserve"> (1 </w:t>
      </w:r>
      <w:r w:rsidR="0027478D">
        <w:rPr>
          <w:sz w:val="24"/>
          <w:szCs w:val="24"/>
          <w:lang w:val="fr-FR"/>
        </w:rPr>
        <w:t>lot par tranche de 50 participants classés</w:t>
      </w:r>
      <w:r w:rsidR="008910CD">
        <w:rPr>
          <w:sz w:val="24"/>
          <w:szCs w:val="24"/>
          <w:lang w:val="fr-FR"/>
        </w:rPr>
        <w:t>)</w:t>
      </w:r>
      <w:r>
        <w:rPr>
          <w:sz w:val="24"/>
          <w:szCs w:val="24"/>
          <w:lang w:val="fr-FR"/>
        </w:rPr>
        <w:t xml:space="preserve">. Le tirage au sort consistera au tirage d’un numéro, la personne classée au classement général à cette position gagnera le lot attribué. </w:t>
      </w:r>
    </w:p>
    <w:p w14:paraId="1174B239" w14:textId="77777777" w:rsidR="00133320" w:rsidRDefault="00133320" w:rsidP="00133320">
      <w:pPr>
        <w:pStyle w:val="Paragraphedeliste"/>
        <w:numPr>
          <w:ilvl w:val="0"/>
          <w:numId w:val="1"/>
        </w:numPr>
        <w:rPr>
          <w:sz w:val="24"/>
          <w:szCs w:val="24"/>
          <w:lang w:val="fr-FR"/>
        </w:rPr>
      </w:pPr>
      <w:r w:rsidRPr="00133320">
        <w:rPr>
          <w:sz w:val="24"/>
          <w:szCs w:val="24"/>
          <w:lang w:val="fr-FR"/>
        </w:rPr>
        <w:t xml:space="preserve">Tous les participants courent sous leur propre responsabilité.  Ils déchargent les organisateurs de toute responsabilité. En aucun cas, la responsabilité du comité </w:t>
      </w:r>
      <w:proofErr w:type="gramStart"/>
      <w:r w:rsidRPr="00133320">
        <w:rPr>
          <w:sz w:val="24"/>
          <w:szCs w:val="24"/>
          <w:lang w:val="fr-FR"/>
        </w:rPr>
        <w:t>organisateur  ne</w:t>
      </w:r>
      <w:proofErr w:type="gramEnd"/>
      <w:r w:rsidRPr="00133320">
        <w:rPr>
          <w:sz w:val="24"/>
          <w:szCs w:val="24"/>
          <w:lang w:val="fr-FR"/>
        </w:rPr>
        <w:t xml:space="preserve"> saurait être engagée en cas de problème de santé.</w:t>
      </w:r>
    </w:p>
    <w:p w14:paraId="44E5DE71" w14:textId="77777777" w:rsidR="00984B45" w:rsidRPr="00984B45" w:rsidRDefault="00984B45" w:rsidP="00984B45">
      <w:pPr>
        <w:ind w:left="705"/>
        <w:rPr>
          <w:sz w:val="24"/>
          <w:szCs w:val="24"/>
          <w:lang w:val="fr-FR"/>
        </w:rPr>
      </w:pPr>
      <w:r w:rsidRPr="00984B45">
        <w:rPr>
          <w:sz w:val="24"/>
          <w:szCs w:val="24"/>
          <w:lang w:val="fr-FR"/>
        </w:rPr>
        <w:t>Les concurrents mineurs d’âge courent sous la responsabilité de leurs parents ou tuteurs (</w:t>
      </w:r>
      <w:r w:rsidRPr="00984B45">
        <w:rPr>
          <w:b/>
          <w:bCs/>
          <w:sz w:val="24"/>
          <w:szCs w:val="24"/>
          <w:lang w:val="fr-FR"/>
        </w:rPr>
        <w:t>il est souhaitable que chaque participant s’assure).</w:t>
      </w:r>
    </w:p>
    <w:p w14:paraId="4193758F" w14:textId="77777777" w:rsidR="00984B45" w:rsidRDefault="00984B45" w:rsidP="00984B45">
      <w:pPr>
        <w:pStyle w:val="Paragraphedeliste"/>
        <w:rPr>
          <w:sz w:val="24"/>
          <w:szCs w:val="24"/>
          <w:lang w:val="fr-FR"/>
        </w:rPr>
      </w:pPr>
      <w:r w:rsidRPr="00984B45">
        <w:rPr>
          <w:sz w:val="24"/>
          <w:szCs w:val="24"/>
          <w:lang w:val="fr-FR"/>
        </w:rPr>
        <w:t>Les organisateurs déclinent toutes responsabilités civiles ou pénales en cas d’accident immédiat ou secondaire dont les participants pourraient être victime du fait de leur participation aux différents joggings. Par l’acceptation de ce règlement, les participants s’engagent à ne pas poursuivre pénalement ou civilement les organisateurs en cas d’accident.</w:t>
      </w:r>
    </w:p>
    <w:p w14:paraId="5111C6FD" w14:textId="609A6179" w:rsidR="00984B45" w:rsidRDefault="005568B8" w:rsidP="00984B45">
      <w:pPr>
        <w:pStyle w:val="Paragraphedeliste"/>
        <w:numPr>
          <w:ilvl w:val="0"/>
          <w:numId w:val="1"/>
        </w:numPr>
        <w:rPr>
          <w:sz w:val="24"/>
          <w:szCs w:val="24"/>
          <w:lang w:val="fr-FR"/>
        </w:rPr>
      </w:pPr>
      <w:r>
        <w:rPr>
          <w:sz w:val="24"/>
          <w:szCs w:val="24"/>
          <w:lang w:val="fr-FR"/>
        </w:rPr>
        <w:t>L’organisation se réserve de droit d’exiger (en cas de litige) une preuve que les coureurs ont bien parcouru le parcours correctement et dans son intégralité.</w:t>
      </w:r>
    </w:p>
    <w:p w14:paraId="1D9A59D8" w14:textId="50B39173" w:rsidR="0027478D" w:rsidRPr="00984B45" w:rsidRDefault="0027478D" w:rsidP="00984B45">
      <w:pPr>
        <w:pStyle w:val="Paragraphedeliste"/>
        <w:numPr>
          <w:ilvl w:val="0"/>
          <w:numId w:val="1"/>
        </w:numPr>
        <w:rPr>
          <w:sz w:val="24"/>
          <w:szCs w:val="24"/>
          <w:lang w:val="fr-FR"/>
        </w:rPr>
      </w:pPr>
      <w:r>
        <w:rPr>
          <w:sz w:val="24"/>
          <w:szCs w:val="24"/>
          <w:lang w:val="fr-FR"/>
        </w:rPr>
        <w:t>L’organisation se réserve le droit de modifier le présent règlement.</w:t>
      </w:r>
    </w:p>
    <w:p w14:paraId="320BC229" w14:textId="77777777" w:rsidR="00984B45" w:rsidRPr="00133320" w:rsidRDefault="00984B45" w:rsidP="00984B45">
      <w:pPr>
        <w:pStyle w:val="Paragraphedeliste"/>
        <w:rPr>
          <w:sz w:val="24"/>
          <w:szCs w:val="24"/>
          <w:lang w:val="fr-FR"/>
        </w:rPr>
      </w:pPr>
    </w:p>
    <w:sectPr w:rsidR="00984B45" w:rsidRPr="00133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624FA"/>
    <w:multiLevelType w:val="hybridMultilevel"/>
    <w:tmpl w:val="E806C432"/>
    <w:lvl w:ilvl="0" w:tplc="79180D5C">
      <w:start w:val="30"/>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76D22940"/>
    <w:multiLevelType w:val="hybridMultilevel"/>
    <w:tmpl w:val="D5966F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D7"/>
    <w:rsid w:val="00133320"/>
    <w:rsid w:val="0027478D"/>
    <w:rsid w:val="00515312"/>
    <w:rsid w:val="005568B8"/>
    <w:rsid w:val="005C65F0"/>
    <w:rsid w:val="005F5508"/>
    <w:rsid w:val="00762F2E"/>
    <w:rsid w:val="007E32B3"/>
    <w:rsid w:val="00861B72"/>
    <w:rsid w:val="008910CD"/>
    <w:rsid w:val="00944FD3"/>
    <w:rsid w:val="0097484E"/>
    <w:rsid w:val="00984B45"/>
    <w:rsid w:val="00C11ACB"/>
    <w:rsid w:val="00C45D8A"/>
    <w:rsid w:val="00C85CC1"/>
    <w:rsid w:val="00CD3E61"/>
    <w:rsid w:val="00D115D7"/>
    <w:rsid w:val="00DE46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72AD"/>
  <w15:chartTrackingRefBased/>
  <w15:docId w15:val="{B7340D3B-FC30-4C1E-AED8-4CAC35D8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15D7"/>
    <w:pPr>
      <w:ind w:left="720"/>
      <w:contextualSpacing/>
    </w:pPr>
  </w:style>
  <w:style w:type="paragraph" w:styleId="NormalWeb">
    <w:name w:val="Normal (Web)"/>
    <w:basedOn w:val="Normal"/>
    <w:uiPriority w:val="99"/>
    <w:semiHidden/>
    <w:unhideWhenUsed/>
    <w:rsid w:val="00984B4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lev">
    <w:name w:val="Strong"/>
    <w:basedOn w:val="Policepardfaut"/>
    <w:uiPriority w:val="22"/>
    <w:qFormat/>
    <w:rsid w:val="00984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3059</TotalTime>
  <Pages>2</Pages>
  <Words>655</Words>
  <Characters>3604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WestVlees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Pirenne</dc:creator>
  <cp:keywords/>
  <dc:description/>
  <cp:lastModifiedBy>David Pirenne</cp:lastModifiedBy>
  <cp:revision>6</cp:revision>
  <dcterms:created xsi:type="dcterms:W3CDTF">2021-04-14T12:42:00Z</dcterms:created>
  <dcterms:modified xsi:type="dcterms:W3CDTF">2022-02-08T16:15:00Z</dcterms:modified>
</cp:coreProperties>
</file>